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88CB2" w14:textId="77777777" w:rsidR="00C737F6" w:rsidRDefault="00C737F6">
      <w:pPr>
        <w:spacing w:after="200" w:line="276" w:lineRule="auto"/>
      </w:pPr>
    </w:p>
    <w:tbl>
      <w:tblPr>
        <w:tblStyle w:val="TableGrid"/>
        <w:tblpPr w:leftFromText="180" w:rightFromText="180" w:vertAnchor="page" w:horzAnchor="margin" w:tblpY="3976"/>
        <w:tblW w:w="0" w:type="auto"/>
        <w:tblLook w:val="04A0" w:firstRow="1" w:lastRow="0" w:firstColumn="1" w:lastColumn="0" w:noHBand="0" w:noVBand="1"/>
      </w:tblPr>
      <w:tblGrid>
        <w:gridCol w:w="7054"/>
        <w:gridCol w:w="2126"/>
      </w:tblGrid>
      <w:tr w:rsidR="00C737F6" w:rsidRPr="00C737F6" w14:paraId="4DE5F656" w14:textId="77777777" w:rsidTr="00D709EE">
        <w:trPr>
          <w:trHeight w:val="300"/>
        </w:trPr>
        <w:tc>
          <w:tcPr>
            <w:tcW w:w="9180" w:type="dxa"/>
            <w:gridSpan w:val="2"/>
            <w:noWrap/>
          </w:tcPr>
          <w:p w14:paraId="7BAA4354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7B4A28">
              <w:rPr>
                <w:b/>
                <w:bCs/>
              </w:rPr>
              <w:t>Community Infrastructure Levy (CIL) Monitoring Report 2015/16</w:t>
            </w:r>
          </w:p>
        </w:tc>
      </w:tr>
      <w:tr w:rsidR="00C737F6" w:rsidRPr="00C737F6" w14:paraId="63DF7B4B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0A280ECC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C737F6">
              <w:rPr>
                <w:b/>
              </w:rPr>
              <w:t>CIL Receipts</w:t>
            </w:r>
          </w:p>
        </w:tc>
        <w:tc>
          <w:tcPr>
            <w:tcW w:w="2126" w:type="dxa"/>
            <w:noWrap/>
            <w:hideMark/>
          </w:tcPr>
          <w:p w14:paraId="3DCC5B83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C737F6">
              <w:rPr>
                <w:b/>
              </w:rPr>
              <w:t>Amount (£)</w:t>
            </w:r>
          </w:p>
        </w:tc>
      </w:tr>
      <w:tr w:rsidR="00C737F6" w:rsidRPr="00C737F6" w14:paraId="142396CB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0F89C9C3" w14:textId="77777777" w:rsidR="00C737F6" w:rsidRPr="00C737F6" w:rsidRDefault="00C737F6" w:rsidP="00D709EE">
            <w:r w:rsidRPr="00C737F6">
              <w:t>Total CIL Receipts</w:t>
            </w:r>
            <w:r w:rsidR="003B7727">
              <w:t xml:space="preserve"> </w:t>
            </w:r>
            <w:r w:rsidR="00D709EE">
              <w:t>in year</w:t>
            </w:r>
          </w:p>
        </w:tc>
        <w:tc>
          <w:tcPr>
            <w:tcW w:w="2126" w:type="dxa"/>
            <w:noWrap/>
            <w:hideMark/>
          </w:tcPr>
          <w:p w14:paraId="340DE554" w14:textId="77777777" w:rsidR="00C737F6" w:rsidRPr="00C737F6" w:rsidRDefault="006A5DF9" w:rsidP="00D709EE">
            <w:pPr>
              <w:jc w:val="right"/>
            </w:pPr>
            <w:r>
              <w:t>499.22</w:t>
            </w:r>
          </w:p>
        </w:tc>
      </w:tr>
      <w:tr w:rsidR="00FA3ECA" w:rsidRPr="00C737F6" w14:paraId="610B19BD" w14:textId="77777777" w:rsidTr="00D709EE">
        <w:trPr>
          <w:trHeight w:val="300"/>
        </w:trPr>
        <w:tc>
          <w:tcPr>
            <w:tcW w:w="9180" w:type="dxa"/>
            <w:gridSpan w:val="2"/>
            <w:noWrap/>
            <w:hideMark/>
          </w:tcPr>
          <w:p w14:paraId="345CA3F7" w14:textId="77777777" w:rsidR="00FA3ECA" w:rsidRPr="00C737F6" w:rsidRDefault="00FA3ECA" w:rsidP="00D709EE"/>
        </w:tc>
      </w:tr>
      <w:tr w:rsidR="00C737F6" w:rsidRPr="00C737F6" w14:paraId="135E5073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01E74DCB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C737F6">
              <w:rPr>
                <w:b/>
              </w:rPr>
              <w:t>CIL Expenditure</w:t>
            </w:r>
          </w:p>
        </w:tc>
        <w:tc>
          <w:tcPr>
            <w:tcW w:w="2126" w:type="dxa"/>
            <w:noWrap/>
            <w:hideMark/>
          </w:tcPr>
          <w:p w14:paraId="21A007F7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C737F6">
              <w:rPr>
                <w:b/>
              </w:rPr>
              <w:t>Amount (£)</w:t>
            </w:r>
          </w:p>
        </w:tc>
      </w:tr>
      <w:tr w:rsidR="00C737F6" w:rsidRPr="00C737F6" w14:paraId="19817199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2440FB5C" w14:textId="77777777" w:rsidR="00C737F6" w:rsidRPr="00C737F6" w:rsidRDefault="00C737F6" w:rsidP="00D709EE">
            <w:r w:rsidRPr="00C737F6">
              <w:t xml:space="preserve">Total CIL Expenditure </w:t>
            </w:r>
            <w:r w:rsidR="00D709EE">
              <w:t xml:space="preserve">in year </w:t>
            </w:r>
            <w:r>
              <w:t>(broken down as below)</w:t>
            </w:r>
            <w:r w:rsidR="003B7727">
              <w:t xml:space="preserve"> </w:t>
            </w:r>
          </w:p>
        </w:tc>
        <w:tc>
          <w:tcPr>
            <w:tcW w:w="2126" w:type="dxa"/>
            <w:noWrap/>
            <w:hideMark/>
          </w:tcPr>
          <w:p w14:paraId="6BF7B902" w14:textId="77777777" w:rsidR="00C737F6" w:rsidRPr="00C737F6" w:rsidRDefault="00C737F6" w:rsidP="00D709EE">
            <w:pPr>
              <w:jc w:val="right"/>
            </w:pPr>
            <w:r>
              <w:t>0.00</w:t>
            </w:r>
          </w:p>
        </w:tc>
      </w:tr>
      <w:tr w:rsidR="00C737F6" w:rsidRPr="00C737F6" w14:paraId="61AAD2EF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15EFB567" w14:textId="77777777" w:rsidR="00C737F6" w:rsidRPr="00C737F6" w:rsidRDefault="00C737F6" w:rsidP="00D709EE">
            <w:pPr>
              <w:rPr>
                <w:i/>
              </w:rPr>
            </w:pPr>
            <w:r>
              <w:rPr>
                <w:i/>
              </w:rPr>
              <w:t>[Item of expenditure]</w:t>
            </w:r>
          </w:p>
        </w:tc>
        <w:tc>
          <w:tcPr>
            <w:tcW w:w="2126" w:type="dxa"/>
            <w:noWrap/>
            <w:hideMark/>
          </w:tcPr>
          <w:p w14:paraId="280EFA73" w14:textId="77777777" w:rsidR="00C737F6" w:rsidRPr="00C737F6" w:rsidRDefault="00C737F6" w:rsidP="00D709EE">
            <w:pPr>
              <w:rPr>
                <w:i/>
              </w:rPr>
            </w:pPr>
            <w:r w:rsidRPr="00C737F6">
              <w:rPr>
                <w:i/>
              </w:rPr>
              <w:t>0.00</w:t>
            </w:r>
          </w:p>
        </w:tc>
      </w:tr>
      <w:tr w:rsidR="00C737F6" w:rsidRPr="00C737F6" w14:paraId="046AB9CD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716B0DC3" w14:textId="77777777" w:rsidR="00C737F6" w:rsidRPr="00C737F6" w:rsidRDefault="00C737F6" w:rsidP="00D709EE">
            <w:r>
              <w:rPr>
                <w:i/>
              </w:rPr>
              <w:t>[Item  of expenditure]</w:t>
            </w:r>
          </w:p>
        </w:tc>
        <w:tc>
          <w:tcPr>
            <w:tcW w:w="2126" w:type="dxa"/>
            <w:noWrap/>
            <w:hideMark/>
          </w:tcPr>
          <w:p w14:paraId="32FBE41B" w14:textId="77777777" w:rsidR="00C737F6" w:rsidRPr="00C737F6" w:rsidRDefault="00C737F6" w:rsidP="00D709EE">
            <w:pPr>
              <w:rPr>
                <w:i/>
              </w:rPr>
            </w:pPr>
            <w:r w:rsidRPr="00C737F6">
              <w:rPr>
                <w:i/>
              </w:rPr>
              <w:t>0.00</w:t>
            </w:r>
          </w:p>
        </w:tc>
      </w:tr>
      <w:tr w:rsidR="00C737F6" w:rsidRPr="00C737F6" w14:paraId="1FB72C40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0D66A6B9" w14:textId="77777777" w:rsidR="00C737F6" w:rsidRPr="00C737F6" w:rsidRDefault="00C737F6" w:rsidP="00D709EE">
            <w:r>
              <w:t>R</w:t>
            </w:r>
            <w:r w:rsidRPr="00C737F6">
              <w:t>epaid to Charging Authority</w:t>
            </w:r>
            <w:r w:rsidR="00D709EE">
              <w:t xml:space="preserve"> in year</w:t>
            </w:r>
          </w:p>
        </w:tc>
        <w:tc>
          <w:tcPr>
            <w:tcW w:w="2126" w:type="dxa"/>
            <w:noWrap/>
            <w:hideMark/>
          </w:tcPr>
          <w:p w14:paraId="3616B1FE" w14:textId="77777777" w:rsidR="00C737F6" w:rsidRPr="00C737F6" w:rsidRDefault="00C737F6" w:rsidP="00D709EE">
            <w:pPr>
              <w:jc w:val="right"/>
            </w:pPr>
            <w:r>
              <w:t>0.00</w:t>
            </w:r>
          </w:p>
        </w:tc>
      </w:tr>
      <w:tr w:rsidR="00FA3ECA" w:rsidRPr="00C737F6" w14:paraId="3A20417F" w14:textId="77777777" w:rsidTr="00D709EE">
        <w:trPr>
          <w:trHeight w:val="300"/>
        </w:trPr>
        <w:tc>
          <w:tcPr>
            <w:tcW w:w="9180" w:type="dxa"/>
            <w:gridSpan w:val="2"/>
            <w:noWrap/>
            <w:hideMark/>
          </w:tcPr>
          <w:p w14:paraId="512957F5" w14:textId="77777777" w:rsidR="00FA3ECA" w:rsidRPr="00C737F6" w:rsidRDefault="00FA3ECA" w:rsidP="00D709EE"/>
        </w:tc>
      </w:tr>
      <w:tr w:rsidR="00C737F6" w:rsidRPr="00C737F6" w14:paraId="173D616C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027D89C5" w14:textId="77777777" w:rsidR="00C737F6" w:rsidRPr="00C737F6" w:rsidRDefault="00C737F6" w:rsidP="00D709EE">
            <w:pPr>
              <w:jc w:val="center"/>
              <w:rPr>
                <w:b/>
              </w:rPr>
            </w:pPr>
            <w:r w:rsidRPr="00C737F6">
              <w:rPr>
                <w:b/>
              </w:rPr>
              <w:t>CIL Receipts Retained</w:t>
            </w:r>
          </w:p>
        </w:tc>
        <w:tc>
          <w:tcPr>
            <w:tcW w:w="2126" w:type="dxa"/>
            <w:noWrap/>
            <w:hideMark/>
          </w:tcPr>
          <w:p w14:paraId="251AFBDF" w14:textId="77777777" w:rsidR="00C737F6" w:rsidRPr="00C737F6" w:rsidRDefault="00C737F6" w:rsidP="00D709EE">
            <w:pPr>
              <w:jc w:val="center"/>
            </w:pPr>
            <w:r w:rsidRPr="00C737F6">
              <w:rPr>
                <w:b/>
              </w:rPr>
              <w:t>Amount (£)</w:t>
            </w:r>
          </w:p>
        </w:tc>
      </w:tr>
      <w:tr w:rsidR="00C737F6" w:rsidRPr="00C737F6" w14:paraId="14ACB96A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28CF3AB0" w14:textId="77777777" w:rsidR="00C737F6" w:rsidRPr="00C737F6" w:rsidRDefault="00C737F6" w:rsidP="00D709EE">
            <w:r w:rsidRPr="00C737F6">
              <w:t>Receipts for the reported year retained</w:t>
            </w:r>
          </w:p>
        </w:tc>
        <w:tc>
          <w:tcPr>
            <w:tcW w:w="2126" w:type="dxa"/>
            <w:noWrap/>
            <w:hideMark/>
          </w:tcPr>
          <w:p w14:paraId="310B2C3C" w14:textId="77777777" w:rsidR="00C737F6" w:rsidRPr="00C737F6" w:rsidRDefault="006A5DF9" w:rsidP="00D709EE">
            <w:pPr>
              <w:jc w:val="right"/>
            </w:pPr>
            <w:r>
              <w:t>499.22</w:t>
            </w:r>
            <w:bookmarkStart w:id="0" w:name="_GoBack"/>
            <w:bookmarkEnd w:id="0"/>
          </w:p>
        </w:tc>
      </w:tr>
      <w:tr w:rsidR="00C737F6" w:rsidRPr="00C737F6" w14:paraId="53E80ED1" w14:textId="77777777" w:rsidTr="00D709EE">
        <w:trPr>
          <w:trHeight w:val="300"/>
        </w:trPr>
        <w:tc>
          <w:tcPr>
            <w:tcW w:w="7054" w:type="dxa"/>
            <w:noWrap/>
            <w:hideMark/>
          </w:tcPr>
          <w:p w14:paraId="4151D327" w14:textId="77777777" w:rsidR="00C737F6" w:rsidRPr="00C737F6" w:rsidRDefault="00C737F6" w:rsidP="00D709EE">
            <w:r>
              <w:t>R</w:t>
            </w:r>
            <w:r w:rsidRPr="00C737F6">
              <w:t>eceipts from previous years retained</w:t>
            </w:r>
          </w:p>
        </w:tc>
        <w:tc>
          <w:tcPr>
            <w:tcW w:w="2126" w:type="dxa"/>
            <w:noWrap/>
            <w:hideMark/>
          </w:tcPr>
          <w:p w14:paraId="7B1E491E" w14:textId="77777777" w:rsidR="00C737F6" w:rsidRPr="00C737F6" w:rsidRDefault="00FA3ECA" w:rsidP="00D709EE">
            <w:pPr>
              <w:jc w:val="right"/>
            </w:pPr>
            <w:r>
              <w:t>0.00</w:t>
            </w:r>
          </w:p>
        </w:tc>
      </w:tr>
    </w:tbl>
    <w:p w14:paraId="088D38C7" w14:textId="77777777" w:rsidR="00C737F6" w:rsidRDefault="00C737F6" w:rsidP="00C737F6">
      <w:pPr>
        <w:jc w:val="center"/>
        <w:rPr>
          <w:u w:val="single"/>
        </w:rPr>
      </w:pPr>
      <w:r w:rsidRPr="00C737F6">
        <w:rPr>
          <w:u w:val="single"/>
        </w:rPr>
        <w:t>Community Infrastructure Levy Reporting</w:t>
      </w:r>
    </w:p>
    <w:p w14:paraId="2CC7DD65" w14:textId="77777777" w:rsidR="00C737F6" w:rsidRPr="00C737F6" w:rsidRDefault="00C737F6" w:rsidP="00C737F6">
      <w:pPr>
        <w:jc w:val="center"/>
        <w:rPr>
          <w:u w:val="single"/>
        </w:rPr>
      </w:pPr>
    </w:p>
    <w:p w14:paraId="0A8540E3" w14:textId="77777777" w:rsidR="00EF1AB1" w:rsidRDefault="00C737F6">
      <w:r>
        <w:t xml:space="preserve">Per Regulation 62A of the Community Infrastructure Levy (CIL) Regulations, </w:t>
      </w:r>
      <w:r w:rsidR="00D709EE">
        <w:t xml:space="preserve">a </w:t>
      </w:r>
      <w:r>
        <w:t xml:space="preserve">local council must report </w:t>
      </w:r>
      <w:r w:rsidR="00D709EE">
        <w:t>on</w:t>
      </w:r>
      <w:r>
        <w:t xml:space="preserve"> any financial year in which it receives CIL receipts.</w:t>
      </w:r>
    </w:p>
    <w:p w14:paraId="35170C19" w14:textId="77777777" w:rsidR="00C737F6" w:rsidRDefault="00C737F6"/>
    <w:p w14:paraId="5037E76F" w14:textId="77777777" w:rsidR="00C737F6" w:rsidRDefault="00C737F6">
      <w:r>
        <w:t xml:space="preserve">This report covers the </w:t>
      </w:r>
      <w:r w:rsidR="00D709EE" w:rsidRPr="00D709EE">
        <w:t xml:space="preserve">period </w:t>
      </w:r>
      <w:r w:rsidR="00D709EE">
        <w:rPr>
          <w:u w:val="single"/>
        </w:rPr>
        <w:t>01/04/2015 – 31/03/2016</w:t>
      </w:r>
      <w:r>
        <w:t>.</w:t>
      </w:r>
    </w:p>
    <w:p w14:paraId="0BB66AB0" w14:textId="77777777" w:rsidR="00D709EE" w:rsidRDefault="00D709EE"/>
    <w:p w14:paraId="7027A1D9" w14:textId="77777777" w:rsidR="00C737F6" w:rsidRDefault="00C737F6"/>
    <w:sectPr w:rsidR="00C73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17"/>
    <w:rsid w:val="00223335"/>
    <w:rsid w:val="003B7727"/>
    <w:rsid w:val="00543E17"/>
    <w:rsid w:val="00576872"/>
    <w:rsid w:val="006A5DF9"/>
    <w:rsid w:val="00C737F6"/>
    <w:rsid w:val="00D709EE"/>
    <w:rsid w:val="00EF1AB1"/>
    <w:rsid w:val="00FA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6829C"/>
  <w15:docId w15:val="{82B22067-CA2A-4C5E-B0EF-4FF65251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styleId="Normal" w:default="1">
    <w:name w:val="Normal"/>
    <w:qFormat/>
    <w:rsid w:val="00543E17"/>
    <w:pPr>
      <w:spacing w:after="0" w:line="240" w:lineRule="auto"/>
    </w:pPr>
    <w:rPr>
      <w:rFonts w:ascii="Calibri" w:hAnsi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E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2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Chelmsford Borough Council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Parish Clerk</dc:creator>
  <lastModifiedBy>Jackie Lane</lastModifiedBy>
  <revision>2</revision>
  <dcterms:created xsi:type="dcterms:W3CDTF">2016-12-28T15:25:46.1474608Z</dcterms:created>
  <dcterms:modified xsi:type="dcterms:W3CDTF">2016-12-22T16:10:00.0000000Z</dcterms:modified>
</coreProperties>
</file>